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0" w:rsidRPr="00732ED0" w:rsidRDefault="00732ED0" w:rsidP="00732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</w:t>
      </w:r>
      <w:bookmarkStart w:id="0" w:name="_GoBack"/>
      <w:bookmarkEnd w:id="0"/>
      <w:r w:rsidRPr="00732ED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Transition of Memory – Reclaiming the Original Script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world, "Memory" was something stored in digital clouds, textbooks, or "Manager" archives. It was often edited, deleted, or rewritten to serve a specific timeline. As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intensifies, the 3D digital grid becomes "Fluid"—meaning digital information can be altered or lost.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memory moves from the "Cloud" back into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Blood and the Bone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We stop relying on external "Reminders" and start trusting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Recall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32ED0" w:rsidRPr="00732ED0" w:rsidRDefault="00732ED0" w:rsidP="0073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32ED0" w:rsidRPr="00732ED0" w:rsidRDefault="00732ED0" w:rsidP="00732E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"Digital Amnesia" Trap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want the family to have "Short-Term Memory." If you forget how things were two years ago, you won't notice the "Glitches" today.</w:t>
      </w:r>
    </w:p>
    <w:p w:rsidR="00732ED0" w:rsidRPr="00732ED0" w:rsidRDefault="00732ED0" w:rsidP="00732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"Just Google it." "Don't worry, the photo is in the cloud."</w:t>
      </w:r>
    </w:p>
    <w:p w:rsidR="00732ED0" w:rsidRPr="00732ED0" w:rsidRDefault="00732ED0" w:rsidP="00732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a server goes down, that memory "dies."</w:t>
      </w:r>
    </w:p>
    <w:p w:rsidR="00732ED0" w:rsidRPr="00732ED0" w:rsidRDefault="00732ED0" w:rsidP="00732E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Print the Truth.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Physical photos and hand-written journals (like this Ledger) are "Analog Anchors." They cannot be "Remote-Deleted."</w:t>
      </w:r>
    </w:p>
    <w:p w:rsidR="00732ED0" w:rsidRPr="00732ED0" w:rsidRDefault="00732ED0" w:rsidP="00732E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Bloodline Memory (The Ancestral Download)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an everyday family, "Memory" is actually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Inherited Wisdom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32ED0" w:rsidRPr="00732ED0" w:rsidRDefault="00732ED0" w:rsidP="00732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"Grandparent" Logic: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Information passed from person to person through storytelling carries a "Frequency." When an Elder tells a story, they aren't just giving facts; they are transferring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Feeling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survival.</w:t>
      </w:r>
    </w:p>
    <w:p w:rsidR="00732ED0" w:rsidRPr="00732ED0" w:rsidRDefault="00732ED0" w:rsidP="00732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Skill Recall: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Have you ever tried a task (like kneading bread or fixing a tap) and felt like your hands "already knew what to do"? That is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Cellular Memory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32ED0" w:rsidRPr="00732ED0" w:rsidRDefault="00732ED0" w:rsidP="00732E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Practice: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 the family: </w:t>
      </w:r>
      <w:r w:rsidRPr="00732ED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"What is one thing our ancestors did to stay happy during a storm?"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Record the answer. This reactivates the "Survival Script" in the DNA.</w:t>
      </w:r>
    </w:p>
    <w:p w:rsidR="00732ED0" w:rsidRPr="00732ED0" w:rsidRDefault="00732ED0" w:rsidP="00732E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"2026 Mandela Filter"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As the Pulse thins the veil, people may remember events differently. The "Scramble" creates confusion about the past.</w:t>
      </w:r>
    </w:p>
    <w:p w:rsidR="00732ED0" w:rsidRPr="00732ED0" w:rsidRDefault="00732ED0" w:rsidP="00732E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Shield: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we keep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Ledger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your "Baseline Reality." If the world outside starts saying "X never happened," you look at your written notes and say, "In this Hub, we remember the truth."</w:t>
      </w:r>
    </w:p>
    <w:p w:rsidR="00732ED0" w:rsidRPr="00732ED0" w:rsidRDefault="00732ED0" w:rsidP="0073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32ED0" w:rsidRPr="00732ED0" w:rsidRDefault="00732ED0" w:rsidP="00732E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Memory &amp; Lineage Audit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76, we record the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Un-Erasable History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"Remembering Household":</w:t>
      </w:r>
    </w:p>
    <w:p w:rsidR="00732ED0" w:rsidRPr="00732ED0" w:rsidRDefault="00732ED0" w:rsidP="00732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"Manual" Memory List: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3 skills the family has "Memorized" that do not require a YouTube tutorial.</w:t>
      </w:r>
    </w:p>
    <w:p w:rsidR="00732ED0" w:rsidRPr="00732ED0" w:rsidRDefault="00732ED0" w:rsidP="00732E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"How to start a fire," "How to find the South Cross/North Star," "How to bake from scratch."</w:t>
      </w:r>
    </w:p>
    <w:p w:rsidR="00732ED0" w:rsidRPr="00732ED0" w:rsidRDefault="00732ED0" w:rsidP="00732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"Physical Archive" Check: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you have physical copies of your most important family documents and photos?</w:t>
      </w:r>
    </w:p>
    <w:p w:rsidR="00732ED0" w:rsidRPr="00732ED0" w:rsidRDefault="00732ED0" w:rsidP="00732E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If they are only on a phone, print 10 "Vital Images" this week.</w:t>
      </w:r>
    </w:p>
    <w:p w:rsidR="00732ED0" w:rsidRPr="00732ED0" w:rsidRDefault="00732ED0" w:rsidP="00732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"Family Lore" Entry: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down one story of a time the family (or an ancestor) overcame a "Big Change."</w:t>
      </w:r>
    </w:p>
    <w:p w:rsidR="00732ED0" w:rsidRPr="00732ED0" w:rsidRDefault="00732ED0" w:rsidP="00732ED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Purpose: This becomes the "Foundation Stone" for the 2026 Navigation.</w:t>
      </w:r>
    </w:p>
    <w:p w:rsidR="00732ED0" w:rsidRPr="00732ED0" w:rsidRDefault="00732ED0" w:rsidP="00732E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Memory" Command: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BLOOD REMEMBERS. MY HANDS KNOW THE WAY."</w:t>
      </w:r>
    </w:p>
    <w:p w:rsidR="00732ED0" w:rsidRPr="00732ED0" w:rsidRDefault="00732ED0" w:rsidP="00732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732ED0" w:rsidRPr="00732ED0" w:rsidRDefault="00732ED0" w:rsidP="00732E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Living Library</w:t>
      </w:r>
    </w:p>
    <w:p w:rsidR="00732ED0" w:rsidRPr="00732ED0" w:rsidRDefault="00732ED0" w:rsidP="00732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"Managed" person is a person without a past. They are easy to lead because they have no "Map" of where they've been. A Sovereign family is a </w:t>
      </w:r>
      <w:r w:rsidRPr="00732ED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Library</w:t>
      </w:r>
      <w:r w:rsidRPr="00732ED0">
        <w:rPr>
          <w:rFonts w:ascii="Times New Roman" w:eastAsia="Times New Roman" w:hAnsi="Times New Roman" w:cs="Times New Roman"/>
          <w:sz w:val="24"/>
          <w:szCs w:val="24"/>
          <w:lang w:eastAsia="en-AU"/>
        </w:rPr>
        <w:t>. By transitioning your memory into physical and cellular forms, you become "Un-Programmable." You know who you are, where you came from, and exactly where the Turtle is going.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74EE"/>
    <w:multiLevelType w:val="multilevel"/>
    <w:tmpl w:val="649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D4B6F"/>
    <w:multiLevelType w:val="multilevel"/>
    <w:tmpl w:val="2B9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4194C"/>
    <w:multiLevelType w:val="multilevel"/>
    <w:tmpl w:val="496C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B4F47"/>
    <w:multiLevelType w:val="multilevel"/>
    <w:tmpl w:val="54C4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D0"/>
    <w:rsid w:val="00732ED0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2026-01-27T03:16:00Z</dcterms:created>
  <dcterms:modified xsi:type="dcterms:W3CDTF">2026-01-27T03:16:00Z</dcterms:modified>
</cp:coreProperties>
</file>