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13C82" w14:textId="77777777" w:rsidR="00917A9D" w:rsidRPr="00447634" w:rsidRDefault="00917A9D" w:rsidP="00917A9D">
      <w:pPr>
        <w:rPr>
          <w:rFonts w:ascii="Candara" w:hAnsi="Candara"/>
          <w:b/>
          <w:sz w:val="28"/>
          <w:szCs w:val="28"/>
        </w:rPr>
      </w:pPr>
      <w:bookmarkStart w:id="0" w:name="_GoBack"/>
      <w:r w:rsidRPr="00447634">
        <w:rPr>
          <w:rFonts w:ascii="Candara" w:hAnsi="Candara"/>
          <w:b/>
          <w:sz w:val="28"/>
          <w:szCs w:val="28"/>
        </w:rPr>
        <w:t xml:space="preserve">The Pineal Gland </w:t>
      </w:r>
    </w:p>
    <w:bookmarkEnd w:id="0"/>
    <w:p w14:paraId="70EA4066" w14:textId="618F8293" w:rsidR="00917A9D" w:rsidRPr="00447634" w:rsidRDefault="00917A9D" w:rsidP="00917A9D">
      <w:pPr>
        <w:rPr>
          <w:rFonts w:ascii="Candara" w:hAnsi="Candara"/>
        </w:rPr>
      </w:pPr>
      <w:r w:rsidRPr="00447634">
        <w:rPr>
          <w:rFonts w:ascii="Candara" w:hAnsi="Candara"/>
        </w:rPr>
        <w:t>Tuning In to Higher Dimensions: The Power of the Pineal Gland as a Transducer</w:t>
      </w:r>
    </w:p>
    <w:p w14:paraId="65B57D44" w14:textId="77777777" w:rsidR="00917A9D" w:rsidRPr="00447634" w:rsidRDefault="00917A9D" w:rsidP="00917A9D">
      <w:pPr>
        <w:rPr>
          <w:rFonts w:ascii="Candara" w:hAnsi="Candara"/>
        </w:rPr>
      </w:pPr>
    </w:p>
    <w:p w14:paraId="7E938F69" w14:textId="77777777" w:rsidR="00917A9D" w:rsidRPr="00447634" w:rsidRDefault="00917A9D" w:rsidP="00917A9D">
      <w:pPr>
        <w:rPr>
          <w:rFonts w:ascii="Candara" w:hAnsi="Candara"/>
        </w:rPr>
      </w:pPr>
      <w:r w:rsidRPr="00447634">
        <w:rPr>
          <w:rFonts w:ascii="Candara" w:hAnsi="Candara"/>
        </w:rPr>
        <w:t>In the Bible, Matthew 6:22 is often interpreted as, "If thine eye be single, thy whole body shall be full of light." This ancient text may be referring to the activation of the pineal gland, the "third eye," which allows us to perceive beyond the ordinary and access higher states of consciousness. When activated, the pineal gland doesn’t just act as a physical organ but as a cosmic antenna, tuning us into frequencies beyond our normal sensory perception, unlocking a broader spectrum of reality.</w:t>
      </w:r>
    </w:p>
    <w:p w14:paraId="7DF1BD0E" w14:textId="77777777" w:rsidR="00917A9D" w:rsidRPr="00447634" w:rsidRDefault="00917A9D" w:rsidP="00917A9D">
      <w:pPr>
        <w:rPr>
          <w:rFonts w:ascii="Candara" w:hAnsi="Candara"/>
        </w:rPr>
      </w:pPr>
    </w:p>
    <w:p w14:paraId="3DEEC37D" w14:textId="77777777" w:rsidR="00917A9D" w:rsidRPr="00447634" w:rsidRDefault="00917A9D" w:rsidP="00917A9D">
      <w:pPr>
        <w:rPr>
          <w:rFonts w:ascii="Candara" w:hAnsi="Candara"/>
        </w:rPr>
      </w:pPr>
      <w:r w:rsidRPr="00447634">
        <w:rPr>
          <w:rFonts w:ascii="Candara" w:hAnsi="Candara"/>
        </w:rPr>
        <w:t>The Pineal Gland: A Crystalline Superconductor</w:t>
      </w:r>
    </w:p>
    <w:p w14:paraId="0BCE6090" w14:textId="77777777" w:rsidR="00917A9D" w:rsidRPr="00447634" w:rsidRDefault="00917A9D" w:rsidP="00917A9D">
      <w:pPr>
        <w:rPr>
          <w:rFonts w:ascii="Candara" w:hAnsi="Candara"/>
        </w:rPr>
      </w:pPr>
      <w:r w:rsidRPr="00447634">
        <w:rPr>
          <w:rFonts w:ascii="Candara" w:hAnsi="Candara"/>
        </w:rPr>
        <w:t>The pineal gland is often described as a crystalline superconductor. It doesn't just receive energy from the environment; it transduces that energy into meaningful imagery, much like an antenna picks up radio waves and translates them into sound. This process begins when the pineal gland receives vibrations and frequencies from the quantum field, energy that goes beyond what we can see or touch.</w:t>
      </w:r>
    </w:p>
    <w:p w14:paraId="075B391A" w14:textId="77777777" w:rsidR="00917A9D" w:rsidRPr="00447634" w:rsidRDefault="00917A9D" w:rsidP="00917A9D">
      <w:pPr>
        <w:rPr>
          <w:rFonts w:ascii="Candara" w:hAnsi="Candara"/>
        </w:rPr>
      </w:pPr>
    </w:p>
    <w:p w14:paraId="51AA442E" w14:textId="77777777" w:rsidR="00917A9D" w:rsidRPr="00447634" w:rsidRDefault="00917A9D" w:rsidP="00917A9D">
      <w:pPr>
        <w:rPr>
          <w:rFonts w:ascii="Candara" w:hAnsi="Candara"/>
        </w:rPr>
      </w:pPr>
      <w:r w:rsidRPr="00447634">
        <w:rPr>
          <w:rFonts w:ascii="Candara" w:hAnsi="Candara"/>
        </w:rPr>
        <w:t>Through the activation of the pineal gland, our brain undergoes a chemical alteration, especially in the production of melatonin, a hormone known for regulating sleep and our circadian rhythms. However, when activated, melatonin evolves into a more powerful, lucid neurotransmitter, turning our experiences into something far more vivid, almost like going from a 1960s black-and-white TV screen to a 360-degree IMAX 3D experience. In essence, our “dreams” become more real, more tangible, and more profound.</w:t>
      </w:r>
    </w:p>
    <w:p w14:paraId="0C067939" w14:textId="77777777" w:rsidR="00917A9D" w:rsidRPr="00447634" w:rsidRDefault="00917A9D" w:rsidP="00917A9D">
      <w:pPr>
        <w:rPr>
          <w:rFonts w:ascii="Candara" w:hAnsi="Candara"/>
        </w:rPr>
      </w:pPr>
    </w:p>
    <w:p w14:paraId="6F653162" w14:textId="77777777" w:rsidR="00917A9D" w:rsidRPr="00447634" w:rsidRDefault="00917A9D" w:rsidP="00917A9D">
      <w:pPr>
        <w:rPr>
          <w:rFonts w:ascii="Candara" w:hAnsi="Candara"/>
        </w:rPr>
      </w:pPr>
      <w:r w:rsidRPr="00447634">
        <w:rPr>
          <w:rFonts w:ascii="Candara" w:hAnsi="Candara"/>
        </w:rPr>
        <w:t>The Role of the Pituitary Gland in Pineal Activation</w:t>
      </w:r>
    </w:p>
    <w:p w14:paraId="182466DA" w14:textId="77777777" w:rsidR="00917A9D" w:rsidRPr="00447634" w:rsidRDefault="00917A9D" w:rsidP="00917A9D">
      <w:pPr>
        <w:rPr>
          <w:rFonts w:ascii="Candara" w:hAnsi="Candara"/>
        </w:rPr>
      </w:pPr>
      <w:r w:rsidRPr="00447634">
        <w:rPr>
          <w:rFonts w:ascii="Candara" w:hAnsi="Candara"/>
        </w:rPr>
        <w:t>As the pineal gland gets activated, it works in tandem with the pituitary gland, located at the base of the brain. The anterior part of the pituitary is responsible for secreting hormones that influence other glands, but the posterior part of the pituitary releases oxytocin and vasopressin once the pineal gland is triggered.</w:t>
      </w:r>
    </w:p>
    <w:p w14:paraId="478A828D" w14:textId="77777777" w:rsidR="00917A9D" w:rsidRPr="00447634" w:rsidRDefault="00917A9D" w:rsidP="00917A9D">
      <w:pPr>
        <w:rPr>
          <w:rFonts w:ascii="Candara" w:hAnsi="Candara"/>
        </w:rPr>
      </w:pPr>
    </w:p>
    <w:p w14:paraId="27BF2E65" w14:textId="77777777" w:rsidR="00917A9D" w:rsidRPr="00447634" w:rsidRDefault="00917A9D" w:rsidP="00917A9D">
      <w:pPr>
        <w:rPr>
          <w:rFonts w:ascii="Candara" w:hAnsi="Candara"/>
        </w:rPr>
      </w:pPr>
      <w:r w:rsidRPr="00447634">
        <w:rPr>
          <w:rFonts w:ascii="Candara" w:hAnsi="Candara"/>
        </w:rPr>
        <w:t xml:space="preserve">Oxytocin, often called the "bonding hormone," promotes feelings of love, joy, and compassion. It's the chemical responsible for emotional connection, making us feel deeply connected to others. Studies show that when oxytocin levels increase, especially </w:t>
      </w:r>
      <w:r w:rsidRPr="00447634">
        <w:rPr>
          <w:rFonts w:ascii="Candara" w:hAnsi="Candara"/>
        </w:rPr>
        <w:lastRenderedPageBreak/>
        <w:t>in response to betrayal, it can shut down the fear-based circuits in our brain, promoting unconditional love and acceptance.</w:t>
      </w:r>
    </w:p>
    <w:p w14:paraId="6C63A3FE" w14:textId="77777777" w:rsidR="00917A9D" w:rsidRPr="00447634" w:rsidRDefault="00917A9D" w:rsidP="00917A9D">
      <w:pPr>
        <w:rPr>
          <w:rFonts w:ascii="Candara" w:hAnsi="Candara"/>
        </w:rPr>
      </w:pPr>
    </w:p>
    <w:p w14:paraId="4597362B" w14:textId="77777777" w:rsidR="00917A9D" w:rsidRPr="00447634" w:rsidRDefault="00917A9D" w:rsidP="00917A9D">
      <w:pPr>
        <w:rPr>
          <w:rFonts w:ascii="Candara" w:hAnsi="Candara"/>
        </w:rPr>
      </w:pPr>
      <w:r w:rsidRPr="00447634">
        <w:rPr>
          <w:rFonts w:ascii="Candara" w:hAnsi="Candara"/>
        </w:rPr>
        <w:t>The second chemical released, vasopressin, is essential for fluid balance in the body. When levels of vasopressin rise, the body retains water, which is crucial for transmitting higher frequencies. These higher frequencies require water as a conduit to maintain their integrity, much like how water in the body helps the pineal gland process this elevated energy.</w:t>
      </w:r>
    </w:p>
    <w:p w14:paraId="5505E2DE" w14:textId="77777777" w:rsidR="00917A9D" w:rsidRPr="00447634" w:rsidRDefault="00917A9D" w:rsidP="00917A9D">
      <w:pPr>
        <w:rPr>
          <w:rFonts w:ascii="Candara" w:hAnsi="Candara"/>
        </w:rPr>
      </w:pPr>
    </w:p>
    <w:p w14:paraId="5DDD30EB" w14:textId="77777777" w:rsidR="00917A9D" w:rsidRPr="00447634" w:rsidRDefault="00917A9D" w:rsidP="00917A9D">
      <w:pPr>
        <w:rPr>
          <w:rFonts w:ascii="Candara" w:hAnsi="Candara"/>
        </w:rPr>
      </w:pPr>
      <w:r w:rsidRPr="00447634">
        <w:rPr>
          <w:rFonts w:ascii="Candara" w:hAnsi="Candara"/>
        </w:rPr>
        <w:t>Higher Frequencies, New Realities</w:t>
      </w:r>
    </w:p>
    <w:p w14:paraId="09AA9226" w14:textId="77777777" w:rsidR="00917A9D" w:rsidRPr="00447634" w:rsidRDefault="00917A9D" w:rsidP="00917A9D">
      <w:pPr>
        <w:rPr>
          <w:rFonts w:ascii="Candara" w:hAnsi="Candara"/>
        </w:rPr>
      </w:pPr>
      <w:r w:rsidRPr="00447634">
        <w:rPr>
          <w:rFonts w:ascii="Candara" w:hAnsi="Candara"/>
        </w:rPr>
        <w:t>When the pineal gland is activated, it tunes into higher frequencies, much like tuning into a radio station. As you receive these higher frequencies, the chemistry of your body shifts, which in turn alters your experience of reality. This experience is often visual, creating complex geometric patterns and vivid imagery. These experiences are commonly referred to as sacred geometry, and they occur when the brain is processing information that is not bound by the normal limits of sensory perception.</w:t>
      </w:r>
    </w:p>
    <w:p w14:paraId="6FB5690F" w14:textId="77777777" w:rsidR="00917A9D" w:rsidRPr="00447634" w:rsidRDefault="00917A9D" w:rsidP="00917A9D">
      <w:pPr>
        <w:rPr>
          <w:rFonts w:ascii="Candara" w:hAnsi="Candara"/>
        </w:rPr>
      </w:pPr>
    </w:p>
    <w:p w14:paraId="1D8C5991" w14:textId="77777777" w:rsidR="00917A9D" w:rsidRPr="00447634" w:rsidRDefault="00917A9D" w:rsidP="00917A9D">
      <w:pPr>
        <w:rPr>
          <w:rFonts w:ascii="Candara" w:hAnsi="Candara"/>
        </w:rPr>
      </w:pPr>
      <w:r w:rsidRPr="00447634">
        <w:rPr>
          <w:rFonts w:ascii="Candara" w:hAnsi="Candara"/>
        </w:rPr>
        <w:t>Think of these experiences as similar to the phenomenon of cymatics, where sound vibrations create intricate geometric patterns. The pineal gland, acting as a transducer, converts these complex vibrational patterns into vivid images. These images are not just mental constructs; they represent a shift in your perception of reality, opening you up to interdimensional experiences.</w:t>
      </w:r>
    </w:p>
    <w:p w14:paraId="2C54BF8E" w14:textId="77777777" w:rsidR="00917A9D" w:rsidRPr="00447634" w:rsidRDefault="00917A9D" w:rsidP="00917A9D">
      <w:pPr>
        <w:rPr>
          <w:rFonts w:ascii="Candara" w:hAnsi="Candara"/>
        </w:rPr>
      </w:pPr>
    </w:p>
    <w:p w14:paraId="4A45870C" w14:textId="77777777" w:rsidR="00917A9D" w:rsidRPr="00447634" w:rsidRDefault="00917A9D" w:rsidP="00917A9D">
      <w:pPr>
        <w:rPr>
          <w:rFonts w:ascii="Candara" w:hAnsi="Candara"/>
        </w:rPr>
      </w:pPr>
      <w:r w:rsidRPr="00447634">
        <w:rPr>
          <w:rFonts w:ascii="Candara" w:hAnsi="Candara"/>
        </w:rPr>
        <w:t>The Process of Activation: Using the Body's Energy</w:t>
      </w:r>
    </w:p>
    <w:p w14:paraId="685AB6BE" w14:textId="77777777" w:rsidR="00917A9D" w:rsidRPr="00447634" w:rsidRDefault="00917A9D" w:rsidP="00917A9D">
      <w:pPr>
        <w:rPr>
          <w:rFonts w:ascii="Candara" w:hAnsi="Candara"/>
        </w:rPr>
      </w:pPr>
      <w:r w:rsidRPr="00447634">
        <w:rPr>
          <w:rFonts w:ascii="Candara" w:hAnsi="Candara"/>
        </w:rPr>
        <w:t>To activate the pineal gland and fully experience these higher frequencies, specific techniques can be used. One method involves focused breathing and concentration, where you contract specific muscles, especially those in the pelvic floor and core, while simultaneously focusing on the top of the head. This breathing technique helps move cerebrospinal fluid up the spine to the brain, which plays a pivotal role in activating the pineal gland. As the fluid moves up the spine, it helps transmit the high-frequency energies to the brain, turning it into a coherent, powerful experience.</w:t>
      </w:r>
    </w:p>
    <w:p w14:paraId="7B2179A0" w14:textId="77777777" w:rsidR="00917A9D" w:rsidRPr="00447634" w:rsidRDefault="00917A9D" w:rsidP="00917A9D">
      <w:pPr>
        <w:rPr>
          <w:rFonts w:ascii="Candara" w:hAnsi="Candara"/>
        </w:rPr>
      </w:pPr>
    </w:p>
    <w:p w14:paraId="4E43F0D3" w14:textId="77777777" w:rsidR="00917A9D" w:rsidRPr="00447634" w:rsidRDefault="00917A9D" w:rsidP="00917A9D">
      <w:pPr>
        <w:rPr>
          <w:rFonts w:ascii="Candara" w:hAnsi="Candara"/>
        </w:rPr>
      </w:pPr>
      <w:r w:rsidRPr="00447634">
        <w:rPr>
          <w:rFonts w:ascii="Candara" w:hAnsi="Candara"/>
        </w:rPr>
        <w:t xml:space="preserve">This process amplifies your awareness, heightening your sensory perception and opening your mind to new dimensions of reality. The more you practice this, the more you </w:t>
      </w:r>
      <w:r w:rsidRPr="00447634">
        <w:rPr>
          <w:rFonts w:ascii="Candara" w:hAnsi="Candara"/>
        </w:rPr>
        <w:lastRenderedPageBreak/>
        <w:t>connect to a greater flow of information, expanding your understanding of the universe and your place within it.</w:t>
      </w:r>
    </w:p>
    <w:p w14:paraId="1F7AB8AE" w14:textId="77777777" w:rsidR="00917A9D" w:rsidRPr="00447634" w:rsidRDefault="00917A9D" w:rsidP="00917A9D">
      <w:pPr>
        <w:rPr>
          <w:rFonts w:ascii="Candara" w:hAnsi="Candara"/>
        </w:rPr>
      </w:pPr>
    </w:p>
    <w:p w14:paraId="420B9F83" w14:textId="77777777" w:rsidR="00917A9D" w:rsidRPr="00447634" w:rsidRDefault="00917A9D" w:rsidP="00917A9D">
      <w:pPr>
        <w:rPr>
          <w:rFonts w:ascii="Candara" w:hAnsi="Candara"/>
        </w:rPr>
      </w:pPr>
      <w:r w:rsidRPr="00447634">
        <w:rPr>
          <w:rFonts w:ascii="Candara" w:hAnsi="Candara"/>
        </w:rPr>
        <w:t>The Importance of Energy Flow in Activation</w:t>
      </w:r>
    </w:p>
    <w:p w14:paraId="52F33630" w14:textId="033A2C7D" w:rsidR="00917A9D" w:rsidRPr="00447634" w:rsidRDefault="00917A9D" w:rsidP="00917A9D">
      <w:pPr>
        <w:rPr>
          <w:rFonts w:ascii="Candara" w:hAnsi="Candara"/>
        </w:rPr>
      </w:pPr>
      <w:r w:rsidRPr="00447634">
        <w:rPr>
          <w:rFonts w:ascii="Candara" w:hAnsi="Candara"/>
        </w:rPr>
        <w:t xml:space="preserve">Energy flow is key to activating the pineal gland and raising consciousness. The body acts like a magnet, with its own electromagnetic field surrounding it. When we live in survival mode, much of our energy is trapped in the lower energy </w:t>
      </w:r>
      <w:r w:rsidR="00710946" w:rsidRPr="00447634">
        <w:rPr>
          <w:rFonts w:ascii="Candara" w:hAnsi="Candara"/>
        </w:rPr>
        <w:t>centres</w:t>
      </w:r>
      <w:r w:rsidRPr="00447634">
        <w:rPr>
          <w:rFonts w:ascii="Candara" w:hAnsi="Candara"/>
        </w:rPr>
        <w:t xml:space="preserve"> of the body, those associated with fear, anxiety, and survival instincts. However, by moving energy from these canters up through the body and into the higher brain </w:t>
      </w:r>
      <w:r w:rsidR="00710946" w:rsidRPr="00447634">
        <w:rPr>
          <w:rFonts w:ascii="Candara" w:hAnsi="Candara"/>
        </w:rPr>
        <w:t>centres</w:t>
      </w:r>
      <w:r w:rsidRPr="00447634">
        <w:rPr>
          <w:rFonts w:ascii="Candara" w:hAnsi="Candara"/>
        </w:rPr>
        <w:t>, we re-establish the flow of energy, restoring the body’s electromagnetic field.</w:t>
      </w:r>
    </w:p>
    <w:p w14:paraId="5772A1DC" w14:textId="77777777" w:rsidR="00917A9D" w:rsidRPr="00447634" w:rsidRDefault="00917A9D" w:rsidP="00917A9D">
      <w:pPr>
        <w:rPr>
          <w:rFonts w:ascii="Candara" w:hAnsi="Candara"/>
        </w:rPr>
      </w:pPr>
    </w:p>
    <w:p w14:paraId="63B84744" w14:textId="77777777" w:rsidR="00917A9D" w:rsidRPr="00447634" w:rsidRDefault="00917A9D" w:rsidP="00917A9D">
      <w:pPr>
        <w:rPr>
          <w:rFonts w:ascii="Candara" w:hAnsi="Candara"/>
        </w:rPr>
      </w:pPr>
      <w:r w:rsidRPr="00447634">
        <w:rPr>
          <w:rFonts w:ascii="Candara" w:hAnsi="Candara"/>
        </w:rPr>
        <w:t>This process allows us to not only experience heightened states of consciousness but also to access a deeper, more coherent frequency that aligns with our higher purpose. It’s like turning on a switch that connects us to a deeper current of universal knowledge.</w:t>
      </w:r>
    </w:p>
    <w:p w14:paraId="2F92ED72" w14:textId="77777777" w:rsidR="00917A9D" w:rsidRPr="00447634" w:rsidRDefault="00917A9D" w:rsidP="00917A9D">
      <w:pPr>
        <w:rPr>
          <w:rFonts w:ascii="Candara" w:hAnsi="Candara"/>
        </w:rPr>
      </w:pPr>
    </w:p>
    <w:p w14:paraId="32ABFDEA" w14:textId="77777777" w:rsidR="00917A9D" w:rsidRPr="00447634" w:rsidRDefault="00917A9D" w:rsidP="00917A9D">
      <w:pPr>
        <w:rPr>
          <w:rFonts w:ascii="Candara" w:hAnsi="Candara"/>
        </w:rPr>
      </w:pPr>
      <w:r w:rsidRPr="00447634">
        <w:rPr>
          <w:rFonts w:ascii="Candara" w:hAnsi="Candara"/>
        </w:rPr>
        <w:t>The Mystical and Magical Properties of the Pineal Gland</w:t>
      </w:r>
    </w:p>
    <w:p w14:paraId="0B38C923" w14:textId="77777777" w:rsidR="00917A9D" w:rsidRPr="00447634" w:rsidRDefault="00917A9D" w:rsidP="00917A9D">
      <w:pPr>
        <w:rPr>
          <w:rFonts w:ascii="Candara" w:hAnsi="Candara"/>
        </w:rPr>
      </w:pPr>
      <w:r w:rsidRPr="00447634">
        <w:rPr>
          <w:rFonts w:ascii="Candara" w:hAnsi="Candara"/>
        </w:rPr>
        <w:t>Throughout history, many ancient cultures have recognized the pineal gland as a gateway to the divine. The Egyptian symbol of the Eye of Horus is often associated with the pineal gland, as it represents protection, power, and the ability to access higher realms. This ancient symbol is mirrored in the brain’s structure, with the pineal gland located near the thalamus, pituitary, and other critical brain areas.</w:t>
      </w:r>
    </w:p>
    <w:p w14:paraId="1C88F000" w14:textId="77777777" w:rsidR="00917A9D" w:rsidRPr="00447634" w:rsidRDefault="00917A9D" w:rsidP="00917A9D">
      <w:pPr>
        <w:rPr>
          <w:rFonts w:ascii="Candara" w:hAnsi="Candara"/>
        </w:rPr>
      </w:pPr>
    </w:p>
    <w:p w14:paraId="4C6BF0E3" w14:textId="77777777" w:rsidR="00917A9D" w:rsidRPr="00447634" w:rsidRDefault="00917A9D" w:rsidP="00917A9D">
      <w:pPr>
        <w:rPr>
          <w:rFonts w:ascii="Candara" w:hAnsi="Candara"/>
        </w:rPr>
      </w:pPr>
      <w:r w:rsidRPr="00447634">
        <w:rPr>
          <w:rFonts w:ascii="Candara" w:hAnsi="Candara"/>
        </w:rPr>
        <w:t>In Greek mythology, the god Hermes was known for his ability to traverse between earthly and divine realms, using his caduceus (staff with two intertwined serpents) as a symbol of healing and spiritual awakening. The snakes represent the rising energy that travels up the spine, activating the pineal gland, while the wings at the top signify enlightenment.</w:t>
      </w:r>
    </w:p>
    <w:p w14:paraId="640519D7" w14:textId="77777777" w:rsidR="00917A9D" w:rsidRPr="00447634" w:rsidRDefault="00917A9D" w:rsidP="00917A9D">
      <w:pPr>
        <w:rPr>
          <w:rFonts w:ascii="Candara" w:hAnsi="Candara"/>
        </w:rPr>
      </w:pPr>
    </w:p>
    <w:p w14:paraId="32BD4418" w14:textId="77777777" w:rsidR="00917A9D" w:rsidRPr="00447634" w:rsidRDefault="00917A9D" w:rsidP="00917A9D">
      <w:pPr>
        <w:rPr>
          <w:rFonts w:ascii="Candara" w:hAnsi="Candara"/>
        </w:rPr>
      </w:pPr>
      <w:r w:rsidRPr="00447634">
        <w:rPr>
          <w:rFonts w:ascii="Candara" w:hAnsi="Candara"/>
        </w:rPr>
        <w:t>Connecting the Pineal to Sacred Geometry</w:t>
      </w:r>
    </w:p>
    <w:p w14:paraId="21EA1148" w14:textId="77777777" w:rsidR="00917A9D" w:rsidRPr="00447634" w:rsidRDefault="00917A9D" w:rsidP="00917A9D">
      <w:pPr>
        <w:rPr>
          <w:rFonts w:ascii="Candara" w:hAnsi="Candara"/>
        </w:rPr>
      </w:pPr>
      <w:r w:rsidRPr="00447634">
        <w:rPr>
          <w:rFonts w:ascii="Candara" w:hAnsi="Candara"/>
        </w:rPr>
        <w:t>The Fibonacci sequence, also known as the golden ratio, is a mathematical pattern that appears throughout nature, from the spirals of galaxies to the arrangement of petals in flowers. This pattern is deeply connected to the pineal gland and the cosmic energies it can access. When the pineal is activated, it resonates with these higher frequencies, allowing us to perceive a greater reality, one that has always been there but was hidden from us.</w:t>
      </w:r>
    </w:p>
    <w:p w14:paraId="2BA5B25A" w14:textId="77777777" w:rsidR="00917A9D" w:rsidRPr="00447634" w:rsidRDefault="00917A9D" w:rsidP="00917A9D">
      <w:pPr>
        <w:rPr>
          <w:rFonts w:ascii="Candara" w:hAnsi="Candara"/>
        </w:rPr>
      </w:pPr>
    </w:p>
    <w:p w14:paraId="0EB7ED35" w14:textId="77777777" w:rsidR="00917A9D" w:rsidRPr="00447634" w:rsidRDefault="00917A9D" w:rsidP="00917A9D">
      <w:pPr>
        <w:rPr>
          <w:rFonts w:ascii="Candara" w:hAnsi="Candara"/>
        </w:rPr>
      </w:pPr>
      <w:r w:rsidRPr="00447634">
        <w:rPr>
          <w:rFonts w:ascii="Candara" w:hAnsi="Candara"/>
        </w:rPr>
        <w:t>As your brain adapts to these new frequencies, your perception of the world shifts. You begin to see things differently, perceiving life with greater clarity and depth. This shift in perception is the result of a profound inner transformation, where your consciousness expands to take in new dimensions of reality.</w:t>
      </w:r>
    </w:p>
    <w:p w14:paraId="4113BACF" w14:textId="77777777" w:rsidR="00917A9D" w:rsidRPr="00447634" w:rsidRDefault="00917A9D" w:rsidP="00917A9D">
      <w:pPr>
        <w:rPr>
          <w:rFonts w:ascii="Candara" w:hAnsi="Candara"/>
        </w:rPr>
      </w:pPr>
    </w:p>
    <w:p w14:paraId="2CF265A7" w14:textId="77777777" w:rsidR="00917A9D" w:rsidRPr="00447634" w:rsidRDefault="00917A9D" w:rsidP="00917A9D">
      <w:pPr>
        <w:rPr>
          <w:rFonts w:ascii="Candara" w:hAnsi="Candara"/>
        </w:rPr>
      </w:pPr>
      <w:r w:rsidRPr="00447634">
        <w:rPr>
          <w:rFonts w:ascii="Candara" w:hAnsi="Candara"/>
        </w:rPr>
        <w:t>Conclusion: The Path to Expanded Consciousness</w:t>
      </w:r>
    </w:p>
    <w:p w14:paraId="6A3271F6" w14:textId="77777777" w:rsidR="00917A9D" w:rsidRPr="00447634" w:rsidRDefault="00917A9D" w:rsidP="00917A9D">
      <w:pPr>
        <w:rPr>
          <w:rFonts w:ascii="Candara" w:hAnsi="Candara"/>
        </w:rPr>
      </w:pPr>
      <w:r w:rsidRPr="00447634">
        <w:rPr>
          <w:rFonts w:ascii="Candara" w:hAnsi="Candara"/>
        </w:rPr>
        <w:t>The activation of the pineal gland is not just about perceiving mystical realms or having extraordinary experiences. It’s about shifting your consciousness to a higher state, where you begin to see the world as it truly is, vibrant, interconnected, and full of light.</w:t>
      </w:r>
    </w:p>
    <w:p w14:paraId="2C4AD059" w14:textId="77777777" w:rsidR="00917A9D" w:rsidRPr="00447634" w:rsidRDefault="00917A9D" w:rsidP="00917A9D">
      <w:pPr>
        <w:rPr>
          <w:rFonts w:ascii="Candara" w:hAnsi="Candara"/>
        </w:rPr>
      </w:pPr>
    </w:p>
    <w:p w14:paraId="4D27A1F9" w14:textId="77777777" w:rsidR="00917A9D" w:rsidRPr="00447634" w:rsidRDefault="00917A9D" w:rsidP="00917A9D">
      <w:pPr>
        <w:rPr>
          <w:rFonts w:ascii="Candara" w:hAnsi="Candara"/>
        </w:rPr>
      </w:pPr>
      <w:r w:rsidRPr="00447634">
        <w:rPr>
          <w:rFonts w:ascii="Candara" w:hAnsi="Candara"/>
        </w:rPr>
        <w:t>When you begin to actively engage with these higher frequencies, you will experience a transformation. Your emotional and mental states will evolve, and you’ll become more attuned to the universe’s energy. As you connect with these higher frequencies, you will be able to access greater levels of wisdom, intuition, and clarity.</w:t>
      </w:r>
    </w:p>
    <w:p w14:paraId="047DBDC7" w14:textId="77777777" w:rsidR="00917A9D" w:rsidRPr="00447634" w:rsidRDefault="00917A9D" w:rsidP="00917A9D">
      <w:pPr>
        <w:rPr>
          <w:rFonts w:ascii="Candara" w:hAnsi="Candara"/>
        </w:rPr>
      </w:pPr>
    </w:p>
    <w:p w14:paraId="66E6397B" w14:textId="77777777" w:rsidR="00917A9D" w:rsidRPr="00447634" w:rsidRDefault="00917A9D" w:rsidP="00917A9D">
      <w:pPr>
        <w:rPr>
          <w:rFonts w:ascii="Candara" w:hAnsi="Candara"/>
        </w:rPr>
      </w:pPr>
      <w:r w:rsidRPr="00447634">
        <w:rPr>
          <w:rFonts w:ascii="Candara" w:hAnsi="Candara"/>
        </w:rPr>
        <w:t>The pineal gland is your doorway to the divine, and by activating it, you unlock a broader experience of reality, one that is full of limitless possibilities and profound insights. The key to this transformation lies in your ability to surrender to the experience and trust in the process. By doing so, you will experience a deeper sense of connection to the universe and your true self.</w:t>
      </w:r>
    </w:p>
    <w:p w14:paraId="29381ABF" w14:textId="77777777" w:rsidR="00917A9D" w:rsidRPr="00447634" w:rsidRDefault="00917A9D" w:rsidP="00917A9D">
      <w:pPr>
        <w:rPr>
          <w:rFonts w:ascii="Candara" w:hAnsi="Candara"/>
        </w:rPr>
      </w:pPr>
    </w:p>
    <w:p w14:paraId="6866DCEA" w14:textId="77777777" w:rsidR="00917A9D" w:rsidRPr="00447634" w:rsidRDefault="00917A9D" w:rsidP="00917A9D">
      <w:pPr>
        <w:rPr>
          <w:rFonts w:ascii="Candara" w:hAnsi="Candara"/>
        </w:rPr>
      </w:pPr>
      <w:r w:rsidRPr="00447634">
        <w:rPr>
          <w:rFonts w:ascii="Candara" w:hAnsi="Candara"/>
        </w:rPr>
        <w:t>Because it's been hijacked. Suppressed. Fluoride calcifies it. Heavy metals dull it. Processed food blocks it. EMFs scramble it. The powers that be know: when your pineal gland is open, you can't be controlled.</w:t>
      </w:r>
    </w:p>
    <w:p w14:paraId="4D35DA71" w14:textId="77777777" w:rsidR="00917A9D" w:rsidRPr="00447634" w:rsidRDefault="00917A9D" w:rsidP="00917A9D">
      <w:pPr>
        <w:rPr>
          <w:rFonts w:ascii="Candara" w:hAnsi="Candara"/>
        </w:rPr>
      </w:pPr>
    </w:p>
    <w:p w14:paraId="260A0E4C" w14:textId="77777777" w:rsidR="00917A9D" w:rsidRPr="00447634" w:rsidRDefault="00917A9D" w:rsidP="00917A9D">
      <w:pPr>
        <w:rPr>
          <w:rFonts w:ascii="Candara" w:hAnsi="Candara"/>
        </w:rPr>
      </w:pPr>
      <w:r w:rsidRPr="00447634">
        <w:rPr>
          <w:rFonts w:ascii="Candara" w:hAnsi="Candara"/>
        </w:rPr>
        <w:t>When your third eye is clear, you become sovereign. You remember your Source. You wake up.</w:t>
      </w:r>
    </w:p>
    <w:p w14:paraId="6AD34D01" w14:textId="77777777" w:rsidR="00917A9D" w:rsidRPr="00447634" w:rsidRDefault="00917A9D" w:rsidP="00917A9D">
      <w:pPr>
        <w:rPr>
          <w:rFonts w:ascii="Candara" w:hAnsi="Candara"/>
        </w:rPr>
      </w:pPr>
    </w:p>
    <w:p w14:paraId="473DFF92" w14:textId="321EB570" w:rsidR="00917A9D" w:rsidRPr="00447634" w:rsidRDefault="00917A9D" w:rsidP="00917A9D">
      <w:pPr>
        <w:rPr>
          <w:rFonts w:ascii="Candara" w:hAnsi="Candara"/>
        </w:rPr>
      </w:pPr>
      <w:r w:rsidRPr="00447634">
        <w:rPr>
          <w:rFonts w:ascii="Candara" w:hAnsi="Candara"/>
        </w:rPr>
        <w:t>Want to reclaim your spiritual vision?</w:t>
      </w:r>
    </w:p>
    <w:p w14:paraId="30826692" w14:textId="77777777" w:rsidR="00917A9D" w:rsidRPr="00447634" w:rsidRDefault="00917A9D" w:rsidP="00917A9D">
      <w:pPr>
        <w:rPr>
          <w:rFonts w:ascii="Candara" w:hAnsi="Candara"/>
        </w:rPr>
      </w:pPr>
    </w:p>
    <w:p w14:paraId="15A5C369" w14:textId="77777777" w:rsidR="00917A9D"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Meditate daily, stillness activates it.</w:t>
      </w:r>
    </w:p>
    <w:p w14:paraId="13465ADB" w14:textId="77777777" w:rsidR="00917A9D"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Drink pure, fluoride-free water.</w:t>
      </w:r>
    </w:p>
    <w:p w14:paraId="0D183085" w14:textId="77777777" w:rsidR="00917A9D" w:rsidRPr="00447634" w:rsidRDefault="00917A9D" w:rsidP="00917A9D">
      <w:pPr>
        <w:rPr>
          <w:rFonts w:ascii="Candara" w:hAnsi="Candara"/>
        </w:rPr>
      </w:pPr>
      <w:r w:rsidRPr="00447634">
        <w:rPr>
          <w:rFonts w:ascii="Candara" w:hAnsi="Candara" w:cs="Candara"/>
        </w:rPr>
        <w:lastRenderedPageBreak/>
        <w:t>✅</w:t>
      </w:r>
      <w:r w:rsidRPr="00447634">
        <w:rPr>
          <w:rFonts w:ascii="Candara" w:hAnsi="Candara"/>
        </w:rPr>
        <w:t xml:space="preserve"> Detox with natural supplements and clean food.</w:t>
      </w:r>
    </w:p>
    <w:p w14:paraId="740A1131" w14:textId="77777777" w:rsidR="00917A9D"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Use sound frequency (like 936Hz) to stimulate pineal resonance.</w:t>
      </w:r>
    </w:p>
    <w:p w14:paraId="41426B74" w14:textId="77777777" w:rsidR="00917A9D"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Spend time in natural sunlight, especially at sunrise.</w:t>
      </w:r>
    </w:p>
    <w:p w14:paraId="2C211549" w14:textId="77777777" w:rsidR="00917A9D"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Journal your dreams, your higher self speaks through them.</w:t>
      </w:r>
    </w:p>
    <w:p w14:paraId="0C3A6AB0" w14:textId="77777777" w:rsidR="00917A9D" w:rsidRPr="00447634" w:rsidRDefault="00917A9D" w:rsidP="00917A9D">
      <w:pPr>
        <w:rPr>
          <w:rFonts w:ascii="Candara" w:hAnsi="Candara"/>
        </w:rPr>
      </w:pPr>
    </w:p>
    <w:p w14:paraId="381B9B42" w14:textId="77777777" w:rsidR="00917A9D" w:rsidRPr="00447634" w:rsidRDefault="00917A9D" w:rsidP="00917A9D">
      <w:pPr>
        <w:rPr>
          <w:rFonts w:ascii="Candara" w:hAnsi="Candara"/>
        </w:rPr>
      </w:pPr>
      <w:r w:rsidRPr="00447634">
        <w:rPr>
          <w:rFonts w:ascii="Candara" w:hAnsi="Candara"/>
        </w:rPr>
        <w:t>The truth is, the pineal gland isn’t just the “third eye.” It’s the first eye. The original lens through which we viewed this simulation before the veil dropped.</w:t>
      </w:r>
    </w:p>
    <w:p w14:paraId="16200B18" w14:textId="77777777" w:rsidR="00917A9D" w:rsidRPr="00447634" w:rsidRDefault="00917A9D" w:rsidP="00917A9D">
      <w:pPr>
        <w:rPr>
          <w:rFonts w:ascii="Candara" w:hAnsi="Candara"/>
        </w:rPr>
      </w:pPr>
    </w:p>
    <w:p w14:paraId="66566292" w14:textId="77777777" w:rsidR="00917A9D" w:rsidRPr="00447634" w:rsidRDefault="00917A9D" w:rsidP="00917A9D">
      <w:pPr>
        <w:rPr>
          <w:rFonts w:ascii="Candara" w:hAnsi="Candara"/>
        </w:rPr>
      </w:pPr>
      <w:r w:rsidRPr="00447634">
        <w:rPr>
          <w:rFonts w:ascii="Candara" w:hAnsi="Candara"/>
        </w:rPr>
        <w:t>Ready to activate your third eye and reclaim your clarity?</w:t>
      </w:r>
    </w:p>
    <w:p w14:paraId="387F2874" w14:textId="52024F09" w:rsidR="00291FA9" w:rsidRPr="00447634" w:rsidRDefault="00917A9D" w:rsidP="00917A9D">
      <w:pPr>
        <w:rPr>
          <w:rFonts w:ascii="Candara" w:hAnsi="Candara"/>
        </w:rPr>
      </w:pPr>
      <w:r w:rsidRPr="00447634">
        <w:rPr>
          <w:rFonts w:ascii="Candara" w:hAnsi="Candara" w:cs="Candara"/>
        </w:rPr>
        <w:t>🧠</w:t>
      </w:r>
      <w:r w:rsidRPr="00447634">
        <w:rPr>
          <w:rFonts w:ascii="Candara" w:hAnsi="Candara"/>
        </w:rPr>
        <w:t xml:space="preserve"> </w:t>
      </w:r>
      <w:r w:rsidR="00C77B6C" w:rsidRPr="00447634">
        <w:rPr>
          <w:rFonts w:ascii="Candara" w:hAnsi="Candara"/>
        </w:rPr>
        <w:t>It’s</w:t>
      </w:r>
      <w:r w:rsidRPr="00447634">
        <w:rPr>
          <w:rFonts w:ascii="Candara" w:hAnsi="Candara"/>
        </w:rPr>
        <w:t xml:space="preserve"> time to decalcify, activate, and remember who you are.</w:t>
      </w:r>
    </w:p>
    <w:sectPr w:rsidR="00291FA9" w:rsidRPr="00447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9D"/>
    <w:rsid w:val="00286D3E"/>
    <w:rsid w:val="00291FA9"/>
    <w:rsid w:val="00447634"/>
    <w:rsid w:val="00710946"/>
    <w:rsid w:val="00917A9D"/>
    <w:rsid w:val="00C77B6C"/>
    <w:rsid w:val="00DA3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7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9D"/>
    <w:rPr>
      <w:rFonts w:eastAsiaTheme="majorEastAsia" w:cstheme="majorBidi"/>
      <w:color w:val="272727" w:themeColor="text1" w:themeTint="D8"/>
    </w:rPr>
  </w:style>
  <w:style w:type="paragraph" w:styleId="Title">
    <w:name w:val="Title"/>
    <w:basedOn w:val="Normal"/>
    <w:next w:val="Normal"/>
    <w:link w:val="TitleChar"/>
    <w:uiPriority w:val="10"/>
    <w:qFormat/>
    <w:rsid w:val="00917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9D"/>
    <w:pPr>
      <w:spacing w:before="160"/>
      <w:jc w:val="center"/>
    </w:pPr>
    <w:rPr>
      <w:i/>
      <w:iCs/>
      <w:color w:val="404040" w:themeColor="text1" w:themeTint="BF"/>
    </w:rPr>
  </w:style>
  <w:style w:type="character" w:customStyle="1" w:styleId="QuoteChar">
    <w:name w:val="Quote Char"/>
    <w:basedOn w:val="DefaultParagraphFont"/>
    <w:link w:val="Quote"/>
    <w:uiPriority w:val="29"/>
    <w:rsid w:val="00917A9D"/>
    <w:rPr>
      <w:i/>
      <w:iCs/>
      <w:color w:val="404040" w:themeColor="text1" w:themeTint="BF"/>
    </w:rPr>
  </w:style>
  <w:style w:type="paragraph" w:styleId="ListParagraph">
    <w:name w:val="List Paragraph"/>
    <w:basedOn w:val="Normal"/>
    <w:uiPriority w:val="34"/>
    <w:qFormat/>
    <w:rsid w:val="00917A9D"/>
    <w:pPr>
      <w:ind w:left="720"/>
      <w:contextualSpacing/>
    </w:pPr>
  </w:style>
  <w:style w:type="character" w:styleId="IntenseEmphasis">
    <w:name w:val="Intense Emphasis"/>
    <w:basedOn w:val="DefaultParagraphFont"/>
    <w:uiPriority w:val="21"/>
    <w:qFormat/>
    <w:rsid w:val="00917A9D"/>
    <w:rPr>
      <w:i/>
      <w:iCs/>
      <w:color w:val="0F4761" w:themeColor="accent1" w:themeShade="BF"/>
    </w:rPr>
  </w:style>
  <w:style w:type="paragraph" w:styleId="IntenseQuote">
    <w:name w:val="Intense Quote"/>
    <w:basedOn w:val="Normal"/>
    <w:next w:val="Normal"/>
    <w:link w:val="IntenseQuoteChar"/>
    <w:uiPriority w:val="30"/>
    <w:qFormat/>
    <w:rsid w:val="0091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9D"/>
    <w:rPr>
      <w:i/>
      <w:iCs/>
      <w:color w:val="0F4761" w:themeColor="accent1" w:themeShade="BF"/>
    </w:rPr>
  </w:style>
  <w:style w:type="character" w:styleId="IntenseReference">
    <w:name w:val="Intense Reference"/>
    <w:basedOn w:val="DefaultParagraphFont"/>
    <w:uiPriority w:val="32"/>
    <w:qFormat/>
    <w:rsid w:val="00917A9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7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A9D"/>
    <w:rPr>
      <w:rFonts w:eastAsiaTheme="majorEastAsia" w:cstheme="majorBidi"/>
      <w:color w:val="272727" w:themeColor="text1" w:themeTint="D8"/>
    </w:rPr>
  </w:style>
  <w:style w:type="paragraph" w:styleId="Title">
    <w:name w:val="Title"/>
    <w:basedOn w:val="Normal"/>
    <w:next w:val="Normal"/>
    <w:link w:val="TitleChar"/>
    <w:uiPriority w:val="10"/>
    <w:qFormat/>
    <w:rsid w:val="00917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A9D"/>
    <w:pPr>
      <w:spacing w:before="160"/>
      <w:jc w:val="center"/>
    </w:pPr>
    <w:rPr>
      <w:i/>
      <w:iCs/>
      <w:color w:val="404040" w:themeColor="text1" w:themeTint="BF"/>
    </w:rPr>
  </w:style>
  <w:style w:type="character" w:customStyle="1" w:styleId="QuoteChar">
    <w:name w:val="Quote Char"/>
    <w:basedOn w:val="DefaultParagraphFont"/>
    <w:link w:val="Quote"/>
    <w:uiPriority w:val="29"/>
    <w:rsid w:val="00917A9D"/>
    <w:rPr>
      <w:i/>
      <w:iCs/>
      <w:color w:val="404040" w:themeColor="text1" w:themeTint="BF"/>
    </w:rPr>
  </w:style>
  <w:style w:type="paragraph" w:styleId="ListParagraph">
    <w:name w:val="List Paragraph"/>
    <w:basedOn w:val="Normal"/>
    <w:uiPriority w:val="34"/>
    <w:qFormat/>
    <w:rsid w:val="00917A9D"/>
    <w:pPr>
      <w:ind w:left="720"/>
      <w:contextualSpacing/>
    </w:pPr>
  </w:style>
  <w:style w:type="character" w:styleId="IntenseEmphasis">
    <w:name w:val="Intense Emphasis"/>
    <w:basedOn w:val="DefaultParagraphFont"/>
    <w:uiPriority w:val="21"/>
    <w:qFormat/>
    <w:rsid w:val="00917A9D"/>
    <w:rPr>
      <w:i/>
      <w:iCs/>
      <w:color w:val="0F4761" w:themeColor="accent1" w:themeShade="BF"/>
    </w:rPr>
  </w:style>
  <w:style w:type="paragraph" w:styleId="IntenseQuote">
    <w:name w:val="Intense Quote"/>
    <w:basedOn w:val="Normal"/>
    <w:next w:val="Normal"/>
    <w:link w:val="IntenseQuoteChar"/>
    <w:uiPriority w:val="30"/>
    <w:qFormat/>
    <w:rsid w:val="00917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A9D"/>
    <w:rPr>
      <w:i/>
      <w:iCs/>
      <w:color w:val="0F4761" w:themeColor="accent1" w:themeShade="BF"/>
    </w:rPr>
  </w:style>
  <w:style w:type="character" w:styleId="IntenseReference">
    <w:name w:val="Intense Reference"/>
    <w:basedOn w:val="DefaultParagraphFont"/>
    <w:uiPriority w:val="32"/>
    <w:qFormat/>
    <w:rsid w:val="00917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2026-03-02T23:15:00Z</dcterms:created>
  <dcterms:modified xsi:type="dcterms:W3CDTF">2026-03-02T23:15:00Z</dcterms:modified>
</cp:coreProperties>
</file>