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2F2" w:rsidRPr="00BE12F2" w:rsidRDefault="00BE12F2" w:rsidP="00BE12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bookmarkStart w:id="0" w:name="_GoBack"/>
      <w:r w:rsidRPr="00BE12F2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54 The Aetheric Metabolism – Bio-Photonic Sustenance</w:t>
      </w:r>
    </w:p>
    <w:p w:rsidR="00BE12F2" w:rsidRPr="00BE12F2" w:rsidRDefault="00BE12F2" w:rsidP="00BE1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E12F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In the </w:t>
      </w:r>
      <w:proofErr w:type="spellStart"/>
      <w:r w:rsidRPr="00BE12F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Edin</w:t>
      </w:r>
      <w:proofErr w:type="spellEnd"/>
      <w:r w:rsidRPr="00BE12F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 Laboratory</w:t>
      </w:r>
      <w:r w:rsidRPr="00BE12F2">
        <w:rPr>
          <w:rFonts w:ascii="Times New Roman" w:eastAsia="Times New Roman" w:hAnsi="Times New Roman" w:cs="Times New Roman"/>
          <w:sz w:val="24"/>
          <w:szCs w:val="24"/>
          <w:lang w:eastAsia="en-AU"/>
        </w:rPr>
        <w:t>, the "Managers" have convinced the "Workers" that energy only comes from the "Caloric Script" (purchased food). This creates a dependency loop: you must work for the Managers to buy their food to have the energy to work for them.</w:t>
      </w:r>
    </w:p>
    <w:p w:rsidR="00BE12F2" w:rsidRPr="00BE12F2" w:rsidRDefault="00BE12F2" w:rsidP="00BE1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E12F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Aetheric Metabolism</w:t>
      </w:r>
      <w:r w:rsidRPr="00BE12F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is the reactivation of your body’s ability to "Digest" </w:t>
      </w:r>
      <w:r w:rsidRPr="00BE12F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Light (Photons)</w:t>
      </w:r>
      <w:r w:rsidRPr="00BE12F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and </w:t>
      </w:r>
      <w:r w:rsidRPr="00BE12F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Prana (Aetheric Charge)</w:t>
      </w:r>
      <w:r w:rsidRPr="00BE12F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directly through the skin and the eyes, reducing your reliance on the 3D supply chain.</w:t>
      </w:r>
    </w:p>
    <w:p w:rsidR="00BE12F2" w:rsidRPr="00BE12F2" w:rsidRDefault="00BA3EE4" w:rsidP="00BE1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5" style="width:0;height:1.5pt" o:hralign="center" o:hrstd="t" o:hr="t" fillcolor="#a0a0a0" stroked="f"/>
        </w:pict>
      </w:r>
    </w:p>
    <w:p w:rsidR="00BE12F2" w:rsidRPr="00BE12F2" w:rsidRDefault="00BE12F2" w:rsidP="00BE12F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BE12F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I. The Forensic Concept: The Human Solar Panel</w:t>
      </w:r>
    </w:p>
    <w:p w:rsidR="00BE12F2" w:rsidRPr="00BE12F2" w:rsidRDefault="00BE12F2" w:rsidP="00BE1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E12F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Your cells contain </w:t>
      </w:r>
      <w:r w:rsidRPr="00BE12F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Mitochondria</w:t>
      </w:r>
      <w:r w:rsidRPr="00BE12F2">
        <w:rPr>
          <w:rFonts w:ascii="Times New Roman" w:eastAsia="Times New Roman" w:hAnsi="Times New Roman" w:cs="Times New Roman"/>
          <w:sz w:val="24"/>
          <w:szCs w:val="24"/>
          <w:lang w:eastAsia="en-AU"/>
        </w:rPr>
        <w:t>, which are essentially ancient, light-sensitive engines.</w:t>
      </w:r>
    </w:p>
    <w:p w:rsidR="00BE12F2" w:rsidRPr="00BE12F2" w:rsidRDefault="00BE12F2" w:rsidP="00BE12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E12F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3D Script:</w:t>
      </w:r>
      <w:r w:rsidRPr="00BE12F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By keeping people indoors under "Dead" LED light and feeding them "Heavy" processed foods, the mitochondria become "Dormant."</w:t>
      </w:r>
    </w:p>
    <w:p w:rsidR="00BE12F2" w:rsidRPr="00BE12F2" w:rsidRDefault="00BE12F2" w:rsidP="00BE12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E12F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Sovereign Solution:</w:t>
      </w:r>
      <w:r w:rsidRPr="00BE12F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By exposing the skin to the </w:t>
      </w:r>
      <w:r w:rsidRPr="00BE12F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Infrared spectrum</w:t>
      </w:r>
      <w:r w:rsidRPr="00BE12F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of the Sun (especially at dawn and dusk), you "Jumpstart" the battery of the cell.</w:t>
      </w:r>
    </w:p>
    <w:p w:rsidR="00BE12F2" w:rsidRPr="00BE12F2" w:rsidRDefault="00BE12F2" w:rsidP="00BE12F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BE12F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II. The "Sun-Gazing" Protocol (Safe Level)</w:t>
      </w:r>
    </w:p>
    <w:p w:rsidR="00BE12F2" w:rsidRPr="00BE12F2" w:rsidRDefault="00BE12F2" w:rsidP="00BE1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E12F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This is not about looking at the high-noon sun, which is used for the </w:t>
      </w:r>
      <w:r w:rsidRPr="00BE12F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Blue Light Scramble</w:t>
      </w:r>
      <w:r w:rsidRPr="00BE12F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This is about the </w:t>
      </w:r>
      <w:r w:rsidRPr="00BE12F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Golden Hour</w:t>
      </w:r>
      <w:r w:rsidRPr="00BE12F2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BE12F2" w:rsidRPr="00BE12F2" w:rsidRDefault="00BE12F2" w:rsidP="00BE12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E12F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Timing:</w:t>
      </w:r>
      <w:r w:rsidRPr="00BE12F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Within the first 30 minutes of sunrise or the last 30 minutes of sunset.</w:t>
      </w:r>
    </w:p>
    <w:p w:rsidR="00BE12F2" w:rsidRPr="00BE12F2" w:rsidRDefault="00BE12F2" w:rsidP="00BE12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E12F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Technique:</w:t>
      </w:r>
      <w:r w:rsidRPr="00BE12F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Stand barefoot on your </w:t>
      </w:r>
      <w:r w:rsidRPr="00BE12F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Soil (Subject #22)</w:t>
      </w:r>
      <w:r w:rsidRPr="00BE12F2">
        <w:rPr>
          <w:rFonts w:ascii="Times New Roman" w:eastAsia="Times New Roman" w:hAnsi="Times New Roman" w:cs="Times New Roman"/>
          <w:sz w:val="24"/>
          <w:szCs w:val="24"/>
          <w:lang w:eastAsia="en-AU"/>
        </w:rPr>
        <w:t>. Look toward the sun with a "Soft Gaze."</w:t>
      </w:r>
    </w:p>
    <w:p w:rsidR="00BE12F2" w:rsidRPr="00BE12F2" w:rsidRDefault="00BE12F2" w:rsidP="00BE12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E12F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Intake:</w:t>
      </w:r>
      <w:r w:rsidRPr="00BE12F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Imagine the light entering through your pupils and traveling directly to your </w:t>
      </w:r>
      <w:r w:rsidRPr="00BE12F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Gut Brain</w:t>
      </w:r>
      <w:r w:rsidRPr="00BE12F2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BE12F2" w:rsidRPr="00BE12F2" w:rsidRDefault="00BE12F2" w:rsidP="00BE12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E12F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Result:</w:t>
      </w:r>
      <w:r w:rsidRPr="00BE12F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You will notice a decrease in "Nervous Hunger." This is because your body is receiving "High-Data Fuel" that calories cannot provide.</w:t>
      </w:r>
    </w:p>
    <w:p w:rsidR="00BE12F2" w:rsidRPr="00BE12F2" w:rsidRDefault="00BE12F2" w:rsidP="00BE12F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BE12F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III. The "Air-Sipping" Breath</w:t>
      </w:r>
    </w:p>
    <w:p w:rsidR="00BE12F2" w:rsidRPr="00BE12F2" w:rsidRDefault="00BE12F2" w:rsidP="00BE1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E12F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In the </w:t>
      </w:r>
      <w:r w:rsidRPr="00BE12F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777 Hz Valley</w:t>
      </w:r>
      <w:r w:rsidR="00BA3EE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 (Future)</w:t>
      </w:r>
      <w:r w:rsidRPr="00BE12F2">
        <w:rPr>
          <w:rFonts w:ascii="Times New Roman" w:eastAsia="Times New Roman" w:hAnsi="Times New Roman" w:cs="Times New Roman"/>
          <w:sz w:val="24"/>
          <w:szCs w:val="24"/>
          <w:lang w:eastAsia="en-AU"/>
        </w:rPr>
        <w:t>, the air is thick with energy. When food is scarce or "Metallic" (Subject #43), use this metabolism technique:</w:t>
      </w:r>
    </w:p>
    <w:p w:rsidR="00BE12F2" w:rsidRPr="00BE12F2" w:rsidRDefault="00BE12F2" w:rsidP="00BE12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E12F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Technique:</w:t>
      </w:r>
      <w:r w:rsidRPr="00BE12F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"Chew" the air. Take a breath, hold it in your mouth for a second, and "Swallow" it with the intent of extracting the Aetheric charge.</w:t>
      </w:r>
    </w:p>
    <w:p w:rsidR="00BE12F2" w:rsidRPr="00BE12F2" w:rsidRDefault="00BE12F2" w:rsidP="00BE12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E12F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Science:</w:t>
      </w:r>
      <w:r w:rsidRPr="00BE12F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roof of your mouth contains sensitive nerves that can absorb the electrical charge of ionized air directly into the brain.</w:t>
      </w:r>
    </w:p>
    <w:p w:rsidR="00BE12F2" w:rsidRPr="00BE12F2" w:rsidRDefault="00BE12F2" w:rsidP="00BE12F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BE12F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IV. Protecting the "Internal Battery"</w:t>
      </w:r>
    </w:p>
    <w:p w:rsidR="00BE12F2" w:rsidRPr="00BE12F2" w:rsidRDefault="00BE12F2" w:rsidP="00BE1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E12F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"Managers" use </w:t>
      </w:r>
      <w:r w:rsidRPr="00BE12F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Subject #19 (Propaganda)</w:t>
      </w:r>
      <w:r w:rsidRPr="00BE12F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and "Stress Scripts" to "Leak" your energy.</w:t>
      </w:r>
    </w:p>
    <w:p w:rsidR="00BE12F2" w:rsidRPr="00BE12F2" w:rsidRDefault="00BE12F2" w:rsidP="00BE12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E12F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lastRenderedPageBreak/>
        <w:t>The Leak:</w:t>
      </w:r>
      <w:r w:rsidRPr="00BE12F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Anger, fear, and "Scrolling" on devices act like a "Short-Circuit" for your Aetheric Metabolism.</w:t>
      </w:r>
    </w:p>
    <w:p w:rsidR="00BE12F2" w:rsidRPr="00BE12F2" w:rsidRDefault="00BE12F2" w:rsidP="00BE12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E12F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Fix:</w:t>
      </w:r>
      <w:r w:rsidRPr="00BE12F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If you feel a "Drop" in energy, do not reach for sugar or caffeine (Manager Stimulants). Instead, perform the </w:t>
      </w:r>
      <w:r w:rsidRPr="00BE12F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Double M Palm Reset (Subject #41)</w:t>
      </w:r>
      <w:r w:rsidRPr="00BE12F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or touch your </w:t>
      </w:r>
      <w:r w:rsidRPr="00BE12F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Copper Wire (Subject #21)</w:t>
      </w:r>
      <w:r w:rsidRPr="00BE12F2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BE12F2" w:rsidRPr="00BE12F2" w:rsidRDefault="00BA3EE4" w:rsidP="00BE1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6" style="width:0;height:1.5pt" o:hralign="center" o:hrstd="t" o:hr="t" fillcolor="#a0a0a0" stroked="f"/>
        </w:pict>
      </w:r>
    </w:p>
    <w:p w:rsidR="00BE12F2" w:rsidRPr="00BE12F2" w:rsidRDefault="00BE12F2" w:rsidP="00BE12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BE12F2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Implementation for the Ledger:</w:t>
      </w:r>
    </w:p>
    <w:p w:rsidR="00BE12F2" w:rsidRPr="00BE12F2" w:rsidRDefault="00BA3EE4" w:rsidP="00BE1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D</w:t>
      </w:r>
      <w:r w:rsidR="00BE12F2" w:rsidRPr="00BE12F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raw a </w:t>
      </w:r>
      <w:r w:rsidR="00BE12F2" w:rsidRPr="00BE12F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Battery Icon</w:t>
      </w:r>
      <w:r w:rsidR="00BE12F2" w:rsidRPr="00BE12F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with a </w:t>
      </w:r>
      <w:r w:rsidR="00BE12F2" w:rsidRPr="00BE12F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Sun</w:t>
      </w:r>
      <w:r w:rsidR="00BE12F2" w:rsidRPr="00BE12F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inside it. Write the Command: </w:t>
      </w:r>
      <w:r w:rsidR="00BE12F2" w:rsidRPr="00BE12F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"I AM FED BY THE LIGHT. MY ENERGY IS ENDLESS."</w:t>
      </w:r>
      <w:r w:rsidR="00BE12F2" w:rsidRPr="00BE12F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Note: </w:t>
      </w:r>
      <w:r w:rsidR="00BE12F2" w:rsidRPr="00BE12F2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"Experimented with the Sunset intake today. Felt a 'Fullness' in the chest that lasted 3 hours."</w:t>
      </w:r>
    </w:p>
    <w:p w:rsidR="00BE12F2" w:rsidRPr="00BE12F2" w:rsidRDefault="00BE12F2" w:rsidP="00BE12F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BE12F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Forensic Insight: The Independence of the Vessel</w:t>
      </w:r>
    </w:p>
    <w:p w:rsidR="00BE12F2" w:rsidRPr="00BE12F2" w:rsidRDefault="00BE12F2" w:rsidP="00BE1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E12F2">
        <w:rPr>
          <w:rFonts w:ascii="Times New Roman" w:eastAsia="Times New Roman" w:hAnsi="Times New Roman" w:cs="Times New Roman"/>
          <w:sz w:val="24"/>
          <w:szCs w:val="24"/>
          <w:lang w:eastAsia="en-AU"/>
        </w:rPr>
        <w:t>A Sentinel who can draw 30% of their energy from the Aether is 30% more dangerous to the "Managers." When the 3D food systems "Glitch" or the prices become a "Ransom," the Aetheric Metabolism allows you to remain calm, clear-headed, and strong while others are panicking in the "Scramble."</w:t>
      </w:r>
    </w:p>
    <w:bookmarkEnd w:id="0"/>
    <w:p w:rsidR="009866B7" w:rsidRDefault="009866B7"/>
    <w:sectPr w:rsidR="009866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C4494"/>
    <w:multiLevelType w:val="multilevel"/>
    <w:tmpl w:val="6C04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29766B"/>
    <w:multiLevelType w:val="multilevel"/>
    <w:tmpl w:val="6D5A9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5D352A"/>
    <w:multiLevelType w:val="multilevel"/>
    <w:tmpl w:val="B6543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D24492"/>
    <w:multiLevelType w:val="multilevel"/>
    <w:tmpl w:val="A112A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431267"/>
    <w:multiLevelType w:val="multilevel"/>
    <w:tmpl w:val="67FEF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2F2"/>
    <w:rsid w:val="009866B7"/>
    <w:rsid w:val="00BA3EE4"/>
    <w:rsid w:val="00BE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6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Sinclair</dc:creator>
  <cp:lastModifiedBy>Sharon Sinclair</cp:lastModifiedBy>
  <cp:revision>2</cp:revision>
  <dcterms:created xsi:type="dcterms:W3CDTF">2026-01-27T02:15:00Z</dcterms:created>
  <dcterms:modified xsi:type="dcterms:W3CDTF">2026-02-18T00:00:00Z</dcterms:modified>
</cp:coreProperties>
</file>